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7D8C5" w14:textId="77777777" w:rsidR="009322C7" w:rsidRDefault="009322C7" w:rsidP="009322C7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u w:val="single"/>
          <w:cs/>
        </w:rPr>
      </w:pPr>
      <w:r>
        <w:rPr>
          <w:rFonts w:asciiTheme="minorBidi" w:hAnsiTheme="minorBidi"/>
          <w:b/>
          <w:bCs/>
          <w:sz w:val="32"/>
          <w:szCs w:val="32"/>
          <w:u w:val="single"/>
        </w:rPr>
        <w:t xml:space="preserve">TOR </w:t>
      </w:r>
      <w:r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มัคคุเทศก์เบื้องต้น</w:t>
      </w:r>
    </w:p>
    <w:p w14:paraId="1FC3D8FB" w14:textId="77777777" w:rsidR="009322C7" w:rsidRDefault="009322C7" w:rsidP="009322C7">
      <w:pPr>
        <w:spacing w:after="0" w:line="240" w:lineRule="auto"/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cs/>
        </w:rPr>
        <w:t>ลักษณะสื่อการสอน</w:t>
      </w:r>
    </w:p>
    <w:p w14:paraId="3767DFBD" w14:textId="77777777" w:rsidR="009322C7" w:rsidRDefault="009322C7" w:rsidP="009322C7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  <w:lang w:val="th-TH"/>
        </w:rPr>
      </w:pPr>
      <w:r w:rsidRPr="002E4207">
        <w:rPr>
          <w:rFonts w:asciiTheme="minorBidi" w:hAnsiTheme="minorBidi" w:hint="cs"/>
          <w:sz w:val="32"/>
          <w:szCs w:val="32"/>
          <w:cs/>
        </w:rPr>
        <w:t>สื่อการสอน</w:t>
      </w:r>
      <w:r>
        <w:rPr>
          <w:rFonts w:asciiTheme="minorBidi" w:hAnsiTheme="minorBidi" w:hint="cs"/>
          <w:sz w:val="32"/>
          <w:szCs w:val="32"/>
          <w:cs/>
        </w:rPr>
        <w:t>มัคคุเทศก์เบื้องต้น</w:t>
      </w:r>
      <w:r w:rsidRPr="002E4207">
        <w:rPr>
          <w:rFonts w:asciiTheme="minorBidi" w:hAnsiTheme="minorBidi" w:hint="cs"/>
          <w:sz w:val="32"/>
          <w:szCs w:val="32"/>
          <w:cs/>
        </w:rPr>
        <w:t>ประก</w:t>
      </w:r>
      <w:r>
        <w:rPr>
          <w:rFonts w:asciiTheme="minorBidi" w:hAnsiTheme="minorBidi" w:hint="cs"/>
          <w:sz w:val="32"/>
          <w:szCs w:val="32"/>
          <w:cs/>
        </w:rPr>
        <w:t>อบไปด้วยสอง</w:t>
      </w:r>
      <w:r w:rsidRPr="002E4207">
        <w:rPr>
          <w:rFonts w:asciiTheme="minorBidi" w:hAnsiTheme="minorBidi" w:hint="cs"/>
          <w:sz w:val="32"/>
          <w:szCs w:val="32"/>
          <w:cs/>
        </w:rPr>
        <w:t xml:space="preserve">ส่วนคือส่วนที่เป็นสื่อการสอน </w:t>
      </w:r>
      <w:r w:rsidRPr="002E4207">
        <w:rPr>
          <w:rFonts w:asciiTheme="minorBidi" w:hAnsiTheme="minorBidi"/>
          <w:sz w:val="32"/>
          <w:szCs w:val="32"/>
        </w:rPr>
        <w:t xml:space="preserve">CAI </w:t>
      </w:r>
      <w:r w:rsidR="005D7693">
        <w:rPr>
          <w:rFonts w:asciiTheme="minorBidi" w:hAnsiTheme="minorBidi" w:hint="cs"/>
          <w:sz w:val="32"/>
          <w:szCs w:val="32"/>
          <w:cs/>
        </w:rPr>
        <w:t xml:space="preserve"> และ</w:t>
      </w:r>
      <w:r>
        <w:rPr>
          <w:rFonts w:asciiTheme="minorBidi" w:hAnsiTheme="minorBidi" w:hint="cs"/>
          <w:sz w:val="32"/>
          <w:szCs w:val="32"/>
          <w:cs/>
        </w:rPr>
        <w:t>ชุดหนังสือความรู้เบื้องต้นเกี่ยวกับมัคคุเทศก์</w:t>
      </w:r>
    </w:p>
    <w:p w14:paraId="26FF253C" w14:textId="77777777" w:rsidR="007137B3" w:rsidRPr="007137B3" w:rsidRDefault="007137B3" w:rsidP="009322C7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lang w:val="th-TH"/>
        </w:rPr>
      </w:pPr>
      <w:bookmarkStart w:id="0" w:name="_GoBack"/>
      <w:bookmarkEnd w:id="0"/>
    </w:p>
    <w:p w14:paraId="254444E4" w14:textId="77777777" w:rsidR="009322C7" w:rsidRPr="002E4207" w:rsidRDefault="009322C7" w:rsidP="009322C7">
      <w:pPr>
        <w:spacing w:after="0" w:line="240" w:lineRule="auto"/>
        <w:rPr>
          <w:rFonts w:asciiTheme="minorBidi" w:hAnsiTheme="minorBidi"/>
          <w:b/>
          <w:bCs/>
          <w:sz w:val="32"/>
          <w:szCs w:val="32"/>
          <w:u w:val="single"/>
        </w:rPr>
      </w:pPr>
      <w:r>
        <w:rPr>
          <w:rFonts w:asciiTheme="minorBidi" w:hAnsiTheme="minorBidi" w:hint="cs"/>
          <w:b/>
          <w:bCs/>
          <w:sz w:val="32"/>
          <w:szCs w:val="32"/>
          <w:u w:val="single"/>
          <w:cs/>
        </w:rPr>
        <w:t xml:space="preserve">ส่วนสื่อการสอน </w:t>
      </w:r>
      <w:r>
        <w:rPr>
          <w:rFonts w:asciiTheme="minorBidi" w:hAnsiTheme="minorBidi"/>
          <w:b/>
          <w:bCs/>
          <w:sz w:val="32"/>
          <w:szCs w:val="32"/>
          <w:u w:val="single"/>
        </w:rPr>
        <w:t>CAI</w:t>
      </w:r>
    </w:p>
    <w:p w14:paraId="4713AD5A" w14:textId="77777777" w:rsidR="007137B3" w:rsidRDefault="007137B3" w:rsidP="007137B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71600B">
        <w:rPr>
          <w:rFonts w:asciiTheme="minorBidi" w:hAnsiTheme="minorBidi" w:hint="cs"/>
          <w:sz w:val="32"/>
          <w:szCs w:val="32"/>
          <w:cs/>
        </w:rPr>
        <w:t xml:space="preserve">เป็นสื่อการสอนประเภทเป็นโปรแกรมสื่อการเรียนรู้ </w:t>
      </w:r>
      <w:r w:rsidRPr="0071600B">
        <w:rPr>
          <w:rFonts w:asciiTheme="minorBidi" w:hAnsiTheme="minorBidi"/>
          <w:sz w:val="32"/>
          <w:szCs w:val="32"/>
        </w:rPr>
        <w:t xml:space="preserve">CAI </w:t>
      </w:r>
      <w:r w:rsidRPr="0071600B">
        <w:rPr>
          <w:rFonts w:asciiTheme="minorBidi" w:hAnsiTheme="minorBidi" w:hint="cs"/>
          <w:sz w:val="32"/>
          <w:szCs w:val="32"/>
          <w:cs/>
        </w:rPr>
        <w:t>ที่นำเสนอสาระและกิจกรรมการเรียนรู้ด้วยสื่อประสม และภาพเคลื่อนไหว (</w:t>
      </w:r>
      <w:r w:rsidRPr="0071600B">
        <w:rPr>
          <w:rFonts w:asciiTheme="minorBidi" w:hAnsiTheme="minorBidi"/>
          <w:sz w:val="32"/>
          <w:szCs w:val="32"/>
        </w:rPr>
        <w:t xml:space="preserve">Animation) </w:t>
      </w:r>
      <w:r w:rsidRPr="0071600B">
        <w:rPr>
          <w:rFonts w:asciiTheme="minorBidi" w:hAnsiTheme="minorBidi" w:hint="cs"/>
          <w:sz w:val="32"/>
          <w:szCs w:val="32"/>
          <w:cs/>
        </w:rPr>
        <w:t>ที่สวยงามน่าสนใจ</w:t>
      </w:r>
      <w:r>
        <w:rPr>
          <w:rFonts w:asciiTheme="minorBidi" w:hAnsiTheme="minorBidi" w:hint="cs"/>
          <w:sz w:val="32"/>
          <w:szCs w:val="32"/>
          <w:cs/>
        </w:rPr>
        <w:t xml:space="preserve"> ประกอบด้วยหัวข้อหลักดังต่อไปนี้</w:t>
      </w:r>
    </w:p>
    <w:p w14:paraId="58EE3D52" w14:textId="77777777" w:rsidR="007137B3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การท่องเที่ยวประเภทต่าง ๆ  </w:t>
      </w:r>
    </w:p>
    <w:p w14:paraId="46B354A5" w14:textId="77777777" w:rsidR="007137B3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บุคคลต่าง ๆ ที่เกี่ยวข้องกับการท่องเที่ยว </w:t>
      </w:r>
    </w:p>
    <w:p w14:paraId="68C32052" w14:textId="77777777" w:rsidR="007137B3" w:rsidRPr="004460E1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FC6EB3">
        <w:rPr>
          <w:rFonts w:asciiTheme="minorBidi" w:hAnsiTheme="minorBidi" w:hint="cs"/>
          <w:sz w:val="32"/>
          <w:szCs w:val="32"/>
          <w:cs/>
        </w:rPr>
        <w:t>คุณสมบัติสำคัญที่มัคคุเทศก์ต้องมี</w:t>
      </w:r>
      <w:r>
        <w:rPr>
          <w:rFonts w:asciiTheme="minorBidi" w:hAnsiTheme="minorBidi" w:hint="cs"/>
          <w:sz w:val="32"/>
          <w:szCs w:val="32"/>
          <w:cs/>
        </w:rPr>
        <w:t xml:space="preserve">และบัตรมัคคุเทศก์ประเภทต่าง ๆ </w:t>
      </w:r>
    </w:p>
    <w:p w14:paraId="20BBD696" w14:textId="77777777" w:rsidR="007137B3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หน้าที่ของมัคคุเทศก์ในการท่องเที่ยวประเภทต่าง ๆ </w:t>
      </w:r>
    </w:p>
    <w:p w14:paraId="61240870" w14:textId="77777777" w:rsidR="007137B3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FC6EB3">
        <w:rPr>
          <w:rFonts w:asciiTheme="minorBidi" w:hAnsiTheme="minorBidi" w:hint="cs"/>
          <w:sz w:val="32"/>
          <w:szCs w:val="32"/>
          <w:cs/>
        </w:rPr>
        <w:t>เทคนิคการนำเที่ยวและการอธิบายสถานที่</w:t>
      </w:r>
    </w:p>
    <w:p w14:paraId="3E64A99F" w14:textId="77777777" w:rsidR="007137B3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ตัวอย่างการนำเที่ยวในรูปแบบต่าง ๆ </w:t>
      </w:r>
    </w:p>
    <w:p w14:paraId="36CC190C" w14:textId="77777777" w:rsidR="007137B3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ทิป </w:t>
      </w:r>
      <w:r w:rsidRPr="00FC6EB3">
        <w:rPr>
          <w:rFonts w:asciiTheme="minorBidi" w:hAnsiTheme="minorBidi" w:hint="cs"/>
          <w:sz w:val="32"/>
          <w:szCs w:val="32"/>
          <w:cs/>
        </w:rPr>
        <w:t>การช็อปปิ้งและค่าคอมมิชชั่น</w:t>
      </w:r>
    </w:p>
    <w:p w14:paraId="4EE9A47F" w14:textId="77777777" w:rsidR="007137B3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การจัดเส้นทางท่องเที่ยว</w:t>
      </w:r>
    </w:p>
    <w:p w14:paraId="74586C62" w14:textId="77777777" w:rsidR="007137B3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การจัดการทัวร์ </w:t>
      </w:r>
      <w:r>
        <w:rPr>
          <w:rFonts w:asciiTheme="minorBidi" w:hAnsiTheme="minorBidi"/>
          <w:sz w:val="32"/>
          <w:szCs w:val="32"/>
        </w:rPr>
        <w:t xml:space="preserve">(Tour Operation) </w:t>
      </w:r>
      <w:r>
        <w:rPr>
          <w:rFonts w:asciiTheme="minorBidi" w:hAnsiTheme="minorBidi" w:hint="cs"/>
          <w:sz w:val="32"/>
          <w:szCs w:val="32"/>
          <w:cs/>
        </w:rPr>
        <w:t>อาทิ การจองตั๋วต่าง ๆ โรงแรม รถ  ฯลฯ</w:t>
      </w:r>
    </w:p>
    <w:p w14:paraId="7F42DA0B" w14:textId="77777777" w:rsidR="007137B3" w:rsidRPr="004460E1" w:rsidRDefault="007137B3" w:rsidP="007137B3">
      <w:pPr>
        <w:pStyle w:val="ListParagraph"/>
        <w:numPr>
          <w:ilvl w:val="2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FC6EB3">
        <w:rPr>
          <w:rFonts w:asciiTheme="minorBidi" w:hAnsiTheme="minorBidi" w:hint="cs"/>
          <w:sz w:val="32"/>
          <w:szCs w:val="32"/>
          <w:cs/>
        </w:rPr>
        <w:t>ตัวอย่างปัญหาและวิธีการแก้ไข</w:t>
      </w:r>
      <w:r>
        <w:rPr>
          <w:rFonts w:asciiTheme="minorBidi" w:hAnsiTheme="minorBidi" w:hint="cs"/>
          <w:sz w:val="32"/>
          <w:szCs w:val="32"/>
          <w:cs/>
        </w:rPr>
        <w:t xml:space="preserve"> รวมถึง</w:t>
      </w:r>
      <w:r w:rsidRPr="004460E1">
        <w:rPr>
          <w:rFonts w:asciiTheme="minorBidi" w:hAnsiTheme="minorBidi" w:hint="cs"/>
          <w:sz w:val="32"/>
          <w:szCs w:val="32"/>
          <w:cs/>
        </w:rPr>
        <w:t>ประสบการณ์การเดินทางและคำแนะนำจากมัคคุเทศก์อาวุโส</w:t>
      </w:r>
    </w:p>
    <w:p w14:paraId="42B3CE4F" w14:textId="77777777" w:rsidR="007137B3" w:rsidRDefault="007137B3" w:rsidP="007137B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มีสาระการเรียนรู้ที่ถูกต้อง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เหมาะสม พร้อมแบบทดสอบท้ายบทเรียน</w:t>
      </w:r>
    </w:p>
    <w:p w14:paraId="06FE7F59" w14:textId="77777777" w:rsidR="007137B3" w:rsidRDefault="007137B3" w:rsidP="007137B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มีไฟล์เอกสารที่เป็นใบงาน หรือใบกิจกรรม หรือแบบฝึกหัดสำหรับให้ครูผู้สอนพิมพ์ออกมาเพื่อนำไปจัดกิจกรรมการเรียนรู้เพิ่มเติม </w:t>
      </w:r>
    </w:p>
    <w:p w14:paraId="6C683A38" w14:textId="77777777" w:rsidR="007137B3" w:rsidRDefault="007137B3" w:rsidP="007137B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มีวีดีโอที่มีเนื้อหาการสอนแยกตามหัวข้อตาม </w:t>
      </w:r>
      <w:r>
        <w:rPr>
          <w:rFonts w:asciiTheme="minorBidi" w:hAnsiTheme="minorBidi"/>
          <w:sz w:val="32"/>
          <w:szCs w:val="32"/>
        </w:rPr>
        <w:t xml:space="preserve">CAI </w:t>
      </w:r>
      <w:r>
        <w:rPr>
          <w:rFonts w:asciiTheme="minorBidi" w:hAnsiTheme="minorBidi" w:hint="cs"/>
          <w:sz w:val="32"/>
          <w:szCs w:val="32"/>
          <w:cs/>
        </w:rPr>
        <w:t>อย่างชัดเจน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หัวข้อละไม่ต่ำกว่า 30 นาที</w:t>
      </w:r>
    </w:p>
    <w:p w14:paraId="758E5BB8" w14:textId="77777777" w:rsidR="007137B3" w:rsidRDefault="007137B3" w:rsidP="007137B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มีตัวอย่างข้อสอบมัคคุเทศก์ในรูปแบบต่าง ๆ </w:t>
      </w:r>
    </w:p>
    <w:p w14:paraId="716198E7" w14:textId="77777777" w:rsidR="007137B3" w:rsidRDefault="007137B3" w:rsidP="007137B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มีเกมส์สอนการนำเที่ยวและการจัดการการท่องเที่ยวเบื้องต้นเพื่อเสริมความเข้าใจของนักเรียน</w:t>
      </w:r>
    </w:p>
    <w:p w14:paraId="4833C7E2" w14:textId="77777777" w:rsidR="007137B3" w:rsidRDefault="007137B3" w:rsidP="007137B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มี </w:t>
      </w:r>
      <w:proofErr w:type="spellStart"/>
      <w:r>
        <w:rPr>
          <w:rFonts w:asciiTheme="minorBidi" w:hAnsiTheme="minorBidi"/>
          <w:sz w:val="32"/>
          <w:szCs w:val="32"/>
        </w:rPr>
        <w:t>pdf</w:t>
      </w:r>
      <w:proofErr w:type="spellEnd"/>
      <w:r>
        <w:rPr>
          <w:rFonts w:asciiTheme="minorBidi" w:hAnsiTheme="minorBidi"/>
          <w:sz w:val="32"/>
          <w:szCs w:val="32"/>
        </w:rPr>
        <w:t xml:space="preserve"> file </w:t>
      </w:r>
      <w:r>
        <w:rPr>
          <w:rFonts w:asciiTheme="minorBidi" w:hAnsiTheme="minorBidi" w:hint="cs"/>
          <w:sz w:val="32"/>
          <w:szCs w:val="32"/>
          <w:cs/>
        </w:rPr>
        <w:t>สามารถนำไปใช้ในการเรียนการสอนได้แยกหัวข้อตามใบงานอย่างชัดเจน</w:t>
      </w:r>
    </w:p>
    <w:p w14:paraId="05880D96" w14:textId="77777777" w:rsidR="007137B3" w:rsidRPr="004460E1" w:rsidRDefault="007137B3" w:rsidP="007137B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มี</w:t>
      </w:r>
      <w:r w:rsidRPr="004460E1">
        <w:rPr>
          <w:rFonts w:asciiTheme="minorBidi" w:hAnsiTheme="minorBidi" w:hint="cs"/>
          <w:sz w:val="32"/>
          <w:szCs w:val="32"/>
          <w:cs/>
        </w:rPr>
        <w:t>ตัวอย่างการจัดกิจกรรมนอกห้องเรียนสำหรับการฝึกเป็นมัคคุเทศก์เบื้องต้น พร้อม</w:t>
      </w:r>
      <w:r>
        <w:rPr>
          <w:rFonts w:asciiTheme="minorBidi" w:hAnsiTheme="minorBidi" w:hint="cs"/>
          <w:sz w:val="32"/>
          <w:szCs w:val="32"/>
          <w:cs/>
        </w:rPr>
        <w:t>วีดีโอสาธิต พร้อม</w:t>
      </w:r>
      <w:r w:rsidRPr="004460E1">
        <w:rPr>
          <w:rFonts w:asciiTheme="minorBidi" w:hAnsiTheme="minorBidi" w:hint="cs"/>
          <w:sz w:val="32"/>
          <w:szCs w:val="32"/>
          <w:cs/>
        </w:rPr>
        <w:t>คู่มือการจัดกิจกรรม ใบ</w:t>
      </w:r>
      <w:r>
        <w:rPr>
          <w:rFonts w:asciiTheme="minorBidi" w:hAnsiTheme="minorBidi" w:hint="cs"/>
          <w:sz w:val="32"/>
          <w:szCs w:val="32"/>
          <w:cs/>
        </w:rPr>
        <w:t>ความรู้ ใบ</w:t>
      </w:r>
      <w:r w:rsidRPr="004460E1">
        <w:rPr>
          <w:rFonts w:asciiTheme="minorBidi" w:hAnsiTheme="minorBidi" w:hint="cs"/>
          <w:sz w:val="32"/>
          <w:szCs w:val="32"/>
          <w:cs/>
        </w:rPr>
        <w:t>งานและใบประเมินผล</w:t>
      </w:r>
    </w:p>
    <w:p w14:paraId="4F7DD6DC" w14:textId="77777777" w:rsidR="007137B3" w:rsidRDefault="007137B3" w:rsidP="007137B3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มีการเชื่อมโยง </w:t>
      </w:r>
      <w:r>
        <w:rPr>
          <w:rFonts w:asciiTheme="minorBidi" w:hAnsiTheme="minorBidi"/>
          <w:sz w:val="32"/>
          <w:szCs w:val="32"/>
        </w:rPr>
        <w:t xml:space="preserve">Link </w:t>
      </w:r>
      <w:r>
        <w:rPr>
          <w:rFonts w:asciiTheme="minorBidi" w:hAnsiTheme="minorBidi" w:hint="cs"/>
          <w:sz w:val="32"/>
          <w:szCs w:val="32"/>
          <w:cs/>
        </w:rPr>
        <w:t>ข้อมูลที่เกี่ยวข้องกับเนื้อหาการท่องเที่ยว การเตรียมตัวการเดินทาง ตั๋วเครื่องบิน ข้อมูลสถานที่ท่องเที่ยวและภาษาอังกฤษเบื้องต้นเกี่ยวกับการท่องเที่ยว</w:t>
      </w:r>
    </w:p>
    <w:p w14:paraId="29A88593" w14:textId="77777777" w:rsidR="005D7693" w:rsidRDefault="005D7693" w:rsidP="005D7693">
      <w:pPr>
        <w:pStyle w:val="ListParagraph"/>
        <w:spacing w:after="0" w:line="240" w:lineRule="auto"/>
        <w:ind w:left="1530"/>
        <w:rPr>
          <w:rFonts w:asciiTheme="minorBidi" w:hAnsiTheme="minorBidi"/>
          <w:sz w:val="32"/>
          <w:szCs w:val="32"/>
        </w:rPr>
      </w:pPr>
    </w:p>
    <w:p w14:paraId="41190F1A" w14:textId="77777777" w:rsidR="009322C7" w:rsidRDefault="009322C7" w:rsidP="009322C7">
      <w:pPr>
        <w:spacing w:line="240" w:lineRule="auto"/>
        <w:rPr>
          <w:rFonts w:asciiTheme="minorBidi" w:hAnsiTheme="minorBidi"/>
          <w:b/>
          <w:bCs/>
          <w:sz w:val="32"/>
          <w:szCs w:val="32"/>
          <w:u w:val="single"/>
        </w:rPr>
      </w:pPr>
      <w:r w:rsidRPr="00A35E2B">
        <w:rPr>
          <w:rFonts w:asciiTheme="minorBidi" w:hAnsiTheme="minorBidi" w:hint="cs"/>
          <w:b/>
          <w:bCs/>
          <w:sz w:val="32"/>
          <w:szCs w:val="32"/>
          <w:cs/>
        </w:rPr>
        <w:lastRenderedPageBreak/>
        <w:t>ชุดหนังสือความรู้เบื้องต้นเกี่ยวกับมัคคุเทศก์</w:t>
      </w:r>
    </w:p>
    <w:p w14:paraId="796522D9" w14:textId="77777777" w:rsidR="009322C7" w:rsidRPr="00A35E2B" w:rsidRDefault="009322C7" w:rsidP="009322C7">
      <w:pPr>
        <w:pStyle w:val="ListParagraph"/>
        <w:numPr>
          <w:ilvl w:val="0"/>
          <w:numId w:val="2"/>
        </w:numPr>
        <w:spacing w:line="240" w:lineRule="auto"/>
        <w:rPr>
          <w:rFonts w:asciiTheme="minorBidi" w:hAnsiTheme="minorBidi"/>
          <w:sz w:val="32"/>
          <w:szCs w:val="32"/>
          <w:u w:val="single"/>
        </w:rPr>
      </w:pPr>
      <w:r>
        <w:rPr>
          <w:rFonts w:asciiTheme="minorBidi" w:hAnsiTheme="minorBidi" w:hint="cs"/>
          <w:sz w:val="32"/>
          <w:szCs w:val="32"/>
          <w:cs/>
        </w:rPr>
        <w:t>ประกอบด้วยหนังสือ 2 เล่มคือ</w:t>
      </w:r>
    </w:p>
    <w:p w14:paraId="37F6C6D5" w14:textId="77777777" w:rsidR="009322C7" w:rsidRPr="00A35E2B" w:rsidRDefault="009322C7" w:rsidP="009322C7">
      <w:pPr>
        <w:pStyle w:val="ListParagraph"/>
        <w:numPr>
          <w:ilvl w:val="1"/>
          <w:numId w:val="2"/>
        </w:numPr>
        <w:spacing w:line="240" w:lineRule="auto"/>
        <w:rPr>
          <w:rFonts w:asciiTheme="minorBidi" w:hAnsiTheme="minorBidi"/>
          <w:sz w:val="32"/>
          <w:szCs w:val="32"/>
          <w:u w:val="single"/>
        </w:rPr>
      </w:pPr>
      <w:r>
        <w:rPr>
          <w:rFonts w:asciiTheme="minorBidi" w:hAnsiTheme="minorBidi" w:hint="cs"/>
          <w:sz w:val="32"/>
          <w:szCs w:val="32"/>
          <w:cs/>
        </w:rPr>
        <w:t>ความรู้เบื้องต้นเกี่ยวกับมัคคุเทศก์</w:t>
      </w:r>
    </w:p>
    <w:p w14:paraId="1136B7B8" w14:textId="77777777" w:rsidR="009322C7" w:rsidRDefault="009322C7" w:rsidP="009322C7">
      <w:pPr>
        <w:pStyle w:val="ListParagraph"/>
        <w:numPr>
          <w:ilvl w:val="1"/>
          <w:numId w:val="2"/>
        </w:numPr>
        <w:spacing w:line="240" w:lineRule="auto"/>
        <w:rPr>
          <w:rFonts w:asciiTheme="minorBidi" w:hAnsiTheme="minorBidi"/>
          <w:sz w:val="32"/>
          <w:szCs w:val="32"/>
          <w:u w:val="single"/>
        </w:rPr>
      </w:pPr>
      <w:r>
        <w:rPr>
          <w:rFonts w:asciiTheme="minorBidi" w:hAnsiTheme="minorBidi" w:hint="cs"/>
          <w:sz w:val="32"/>
          <w:szCs w:val="32"/>
          <w:cs/>
        </w:rPr>
        <w:t>คู่มือการสอนมัคคุเทศก์เบื้องต้น</w:t>
      </w:r>
    </w:p>
    <w:p w14:paraId="7B32B541" w14:textId="77777777" w:rsidR="00486D68" w:rsidRDefault="00486D68" w:rsidP="00486D68">
      <w:pPr>
        <w:pStyle w:val="ListParagraph"/>
        <w:spacing w:line="240" w:lineRule="auto"/>
        <w:ind w:left="1440"/>
        <w:rPr>
          <w:rFonts w:asciiTheme="minorBidi" w:hAnsiTheme="minorBidi"/>
          <w:sz w:val="32"/>
          <w:szCs w:val="32"/>
          <w:u w:val="single"/>
        </w:rPr>
      </w:pPr>
    </w:p>
    <w:p w14:paraId="63606D48" w14:textId="77777777" w:rsidR="00486D68" w:rsidRPr="00486D68" w:rsidRDefault="00486D68" w:rsidP="00486D68">
      <w:pPr>
        <w:spacing w:line="240" w:lineRule="auto"/>
        <w:rPr>
          <w:rFonts w:asciiTheme="minorBidi" w:hAnsiTheme="minorBidi" w:cs="Cordia New"/>
          <w:b/>
          <w:bCs/>
          <w:sz w:val="32"/>
          <w:szCs w:val="32"/>
          <w:cs/>
          <w:lang w:val="th-TH"/>
        </w:rPr>
      </w:pPr>
      <w:r w:rsidRPr="00486D68">
        <w:rPr>
          <w:rFonts w:asciiTheme="minorBidi" w:hAnsiTheme="minorBidi"/>
          <w:b/>
          <w:bCs/>
          <w:sz w:val="32"/>
          <w:szCs w:val="32"/>
          <w:cs/>
          <w:lang w:val="th-TH"/>
        </w:rPr>
        <w:t>คุณลักษณะเฉพาะซอฟแวร์ส่วนแท็บเล็ตส่วนวิชามัคคุเทศน์</w:t>
      </w:r>
    </w:p>
    <w:p w14:paraId="054D47F0" w14:textId="77777777" w:rsidR="00F4656E" w:rsidRPr="00F4656E" w:rsidRDefault="00486D68" w:rsidP="00486D68">
      <w:pPr>
        <w:pStyle w:val="ListParagraph"/>
        <w:numPr>
          <w:ilvl w:val="0"/>
          <w:numId w:val="3"/>
        </w:numPr>
        <w:spacing w:after="160" w:line="259" w:lineRule="auto"/>
        <w:rPr>
          <w:sz w:val="32"/>
          <w:szCs w:val="32"/>
        </w:rPr>
      </w:pPr>
      <w:r w:rsidRPr="00486D68">
        <w:rPr>
          <w:rFonts w:hint="cs"/>
          <w:color w:val="000000" w:themeColor="text1"/>
          <w:sz w:val="32"/>
          <w:szCs w:val="32"/>
          <w:cs/>
        </w:rPr>
        <w:t>สามารถแปลภาษาจากภาษา</w:t>
      </w:r>
      <w:r>
        <w:rPr>
          <w:rFonts w:hint="cs"/>
          <w:color w:val="000000" w:themeColor="text1"/>
          <w:sz w:val="32"/>
          <w:szCs w:val="32"/>
          <w:cs/>
        </w:rPr>
        <w:t>ห</w:t>
      </w:r>
      <w:r w:rsidRPr="00486D68">
        <w:rPr>
          <w:rFonts w:hint="cs"/>
          <w:color w:val="000000" w:themeColor="text1"/>
          <w:sz w:val="32"/>
          <w:szCs w:val="32"/>
          <w:cs/>
        </w:rPr>
        <w:t>น</w:t>
      </w:r>
      <w:r>
        <w:rPr>
          <w:rFonts w:hint="cs"/>
          <w:color w:val="000000" w:themeColor="text1"/>
          <w:sz w:val="32"/>
          <w:szCs w:val="32"/>
          <w:cs/>
        </w:rPr>
        <w:t>ึ่</w:t>
      </w:r>
      <w:r w:rsidRPr="00486D68">
        <w:rPr>
          <w:rFonts w:hint="cs"/>
          <w:color w:val="000000" w:themeColor="text1"/>
          <w:sz w:val="32"/>
          <w:szCs w:val="32"/>
          <w:cs/>
        </w:rPr>
        <w:t>งเป็นอีกภาษา</w:t>
      </w:r>
      <w:r>
        <w:rPr>
          <w:rFonts w:hint="cs"/>
          <w:color w:val="000000" w:themeColor="text1"/>
          <w:sz w:val="32"/>
          <w:szCs w:val="32"/>
          <w:cs/>
        </w:rPr>
        <w:t>ห</w:t>
      </w:r>
      <w:r w:rsidRPr="00486D68">
        <w:rPr>
          <w:rFonts w:hint="cs"/>
          <w:color w:val="000000" w:themeColor="text1"/>
          <w:sz w:val="32"/>
          <w:szCs w:val="32"/>
          <w:cs/>
        </w:rPr>
        <w:t>นึ</w:t>
      </w:r>
      <w:r>
        <w:rPr>
          <w:rFonts w:hint="cs"/>
          <w:color w:val="000000" w:themeColor="text1"/>
          <w:sz w:val="32"/>
          <w:szCs w:val="32"/>
          <w:cs/>
        </w:rPr>
        <w:t>่งได้ โดยรองรับ</w:t>
      </w:r>
      <w:r w:rsidR="00F4656E">
        <w:rPr>
          <w:rFonts w:hint="cs"/>
          <w:color w:val="000000" w:themeColor="text1"/>
          <w:sz w:val="32"/>
          <w:szCs w:val="32"/>
          <w:cs/>
        </w:rPr>
        <w:t>อย่างน้อย</w:t>
      </w:r>
      <w:r>
        <w:rPr>
          <w:rFonts w:hint="cs"/>
          <w:color w:val="000000" w:themeColor="text1"/>
          <w:sz w:val="32"/>
          <w:szCs w:val="32"/>
          <w:cs/>
        </w:rPr>
        <w:t xml:space="preserve"> 10 ภาษา ได้แก่</w:t>
      </w:r>
      <w:r w:rsidR="00F4656E">
        <w:rPr>
          <w:rFonts w:hint="cs"/>
          <w:color w:val="000000" w:themeColor="text1"/>
          <w:sz w:val="32"/>
          <w:szCs w:val="32"/>
          <w:cs/>
        </w:rPr>
        <w:t xml:space="preserve"> ภาษาไทย  ภาษาอังกฤษ  ภาษาญี่ปุ่น  ภาษาเกาหลี  ภาษาฝรั่งเศส  ภาษาจีน  ภาษาสเปน </w:t>
      </w:r>
      <w:r w:rsidR="00F4656E" w:rsidRPr="00F4656E">
        <w:rPr>
          <w:rFonts w:hint="cs"/>
          <w:color w:val="000000" w:themeColor="text1"/>
          <w:sz w:val="32"/>
          <w:szCs w:val="32"/>
          <w:cs/>
        </w:rPr>
        <w:t>ภาษาอิตาเลียน</w:t>
      </w:r>
      <w:r w:rsidRPr="00F4656E">
        <w:rPr>
          <w:rFonts w:hint="cs"/>
          <w:color w:val="000000" w:themeColor="text1"/>
          <w:sz w:val="32"/>
          <w:szCs w:val="32"/>
          <w:cs/>
        </w:rPr>
        <w:t xml:space="preserve"> </w:t>
      </w:r>
      <w:r w:rsidR="00F4656E" w:rsidRPr="00F4656E">
        <w:rPr>
          <w:rFonts w:hint="cs"/>
          <w:color w:val="000000" w:themeColor="text1"/>
          <w:sz w:val="32"/>
          <w:szCs w:val="32"/>
          <w:cs/>
        </w:rPr>
        <w:t xml:space="preserve">ภาษาโปรตุเกส  ภาษารัสเซีย  </w:t>
      </w:r>
    </w:p>
    <w:p w14:paraId="00CD816E" w14:textId="77777777" w:rsidR="00486D68" w:rsidRPr="00F4656E" w:rsidRDefault="00486D68" w:rsidP="00486D68">
      <w:pPr>
        <w:pStyle w:val="ListParagraph"/>
        <w:numPr>
          <w:ilvl w:val="0"/>
          <w:numId w:val="3"/>
        </w:numPr>
        <w:spacing w:after="160" w:line="259" w:lineRule="auto"/>
        <w:rPr>
          <w:sz w:val="32"/>
          <w:szCs w:val="32"/>
        </w:rPr>
      </w:pPr>
      <w:r w:rsidRPr="00F4656E">
        <w:rPr>
          <w:rFonts w:hint="cs"/>
          <w:color w:val="000000" w:themeColor="text1"/>
          <w:sz w:val="32"/>
          <w:szCs w:val="32"/>
          <w:cs/>
        </w:rPr>
        <w:t>สามารถใส่ข้อมูลได้โดยการพิมพ์และการพูด</w:t>
      </w:r>
    </w:p>
    <w:p w14:paraId="66EB1820" w14:textId="77777777" w:rsidR="00F4656E" w:rsidRPr="00F4656E" w:rsidRDefault="00F4656E" w:rsidP="00486D68">
      <w:pPr>
        <w:pStyle w:val="ListParagraph"/>
        <w:numPr>
          <w:ilvl w:val="0"/>
          <w:numId w:val="3"/>
        </w:numPr>
        <w:spacing w:after="160" w:line="259" w:lineRule="auto"/>
        <w:rPr>
          <w:sz w:val="32"/>
          <w:szCs w:val="32"/>
        </w:rPr>
      </w:pPr>
      <w:r w:rsidRPr="00F4656E">
        <w:rPr>
          <w:rFonts w:hint="cs"/>
          <w:sz w:val="32"/>
          <w:szCs w:val="32"/>
          <w:cs/>
        </w:rPr>
        <w:t>สามารถแสดงข้อมูลพื้นฐานของประเทศที่นักท่องเที่ยวไทยนิยมเดินทางไปอย่างน้อย 50 ประเทศ</w:t>
      </w:r>
    </w:p>
    <w:p w14:paraId="6409622F" w14:textId="77777777" w:rsidR="00486D68" w:rsidRPr="00486D68" w:rsidRDefault="00486D68" w:rsidP="00486D68">
      <w:pPr>
        <w:pStyle w:val="ListParagraph"/>
        <w:spacing w:after="160" w:line="259" w:lineRule="auto"/>
        <w:rPr>
          <w:sz w:val="32"/>
          <w:szCs w:val="32"/>
        </w:rPr>
      </w:pPr>
    </w:p>
    <w:p w14:paraId="57089338" w14:textId="77777777" w:rsidR="00486D68" w:rsidRPr="00486D68" w:rsidRDefault="00486D68" w:rsidP="00486D68">
      <w:pPr>
        <w:pStyle w:val="ListParagraph"/>
        <w:spacing w:after="160" w:line="259" w:lineRule="auto"/>
        <w:rPr>
          <w:color w:val="000000" w:themeColor="text1"/>
          <w:sz w:val="32"/>
          <w:szCs w:val="32"/>
        </w:rPr>
      </w:pPr>
    </w:p>
    <w:p w14:paraId="7F04A5A1" w14:textId="77777777" w:rsidR="001E2C59" w:rsidRDefault="007137B3"/>
    <w:sectPr w:rsidR="001E2C59" w:rsidSect="0074544B">
      <w:pgSz w:w="11906" w:h="16838" w:code="9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0020202020204"/>
    <w:charset w:val="00"/>
    <w:family w:val="auto"/>
    <w:pitch w:val="variable"/>
    <w:sig w:usb0="A10002FF" w:usb1="5000204A" w:usb2="00000020" w:usb3="00000000" w:csb0="00010097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ngsana New">
    <w:panose1 w:val="020B0300020202020204"/>
    <w:charset w:val="00"/>
    <w:family w:val="auto"/>
    <w:pitch w:val="variable"/>
    <w:sig w:usb0="A10002FF" w:usb1="5000204A" w:usb2="00000020" w:usb3="00000000" w:csb0="00010097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10238"/>
    <w:multiLevelType w:val="hybridMultilevel"/>
    <w:tmpl w:val="98044B02"/>
    <w:lvl w:ilvl="0" w:tplc="FD16E0F0">
      <w:start w:val="1"/>
      <w:numFmt w:val="decimal"/>
      <w:lvlText w:val="%1)"/>
      <w:lvlJc w:val="left"/>
      <w:pPr>
        <w:ind w:left="1530" w:hanging="360"/>
      </w:pPr>
      <w:rPr>
        <w:rFonts w:asciiTheme="minorBidi" w:eastAsiaTheme="minorHAnsi" w:hAnsiTheme="minorBidi" w:cstheme="minorBidi"/>
        <w:b w:val="0"/>
        <w:bCs w:val="0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D05D5"/>
    <w:multiLevelType w:val="hybridMultilevel"/>
    <w:tmpl w:val="FE20D808"/>
    <w:lvl w:ilvl="0" w:tplc="1722D6C0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97C7D"/>
    <w:multiLevelType w:val="hybridMultilevel"/>
    <w:tmpl w:val="0C52002C"/>
    <w:lvl w:ilvl="0" w:tplc="D3B446D0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ED"/>
    <w:rsid w:val="000D66BB"/>
    <w:rsid w:val="003311ED"/>
    <w:rsid w:val="003553C3"/>
    <w:rsid w:val="00486D68"/>
    <w:rsid w:val="005D7693"/>
    <w:rsid w:val="00695280"/>
    <w:rsid w:val="007137B3"/>
    <w:rsid w:val="0074544B"/>
    <w:rsid w:val="007C7A08"/>
    <w:rsid w:val="009322C7"/>
    <w:rsid w:val="00F4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256D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2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318</Words>
  <Characters>1815</Characters>
  <Application>Microsoft Macintosh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Oat</dc:creator>
  <cp:keywords/>
  <dc:description/>
  <cp:lastModifiedBy>TanaOat</cp:lastModifiedBy>
  <cp:revision>7</cp:revision>
  <cp:lastPrinted>2013-10-21T15:30:00Z</cp:lastPrinted>
  <dcterms:created xsi:type="dcterms:W3CDTF">2013-10-17T09:24:00Z</dcterms:created>
  <dcterms:modified xsi:type="dcterms:W3CDTF">2013-10-23T19:32:00Z</dcterms:modified>
</cp:coreProperties>
</file>